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D16248" w:rsidRPr="00D16248">
        <w:tc>
          <w:tcPr>
            <w:tcW w:w="4961" w:type="dxa"/>
          </w:tcPr>
          <w:p w:rsidR="00D16248" w:rsidRPr="00D16248" w:rsidRDefault="00D16248" w:rsidP="00D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8">
              <w:rPr>
                <w:rFonts w:ascii="Times New Roman" w:hAnsi="Times New Roman" w:cs="Times New Roman"/>
                <w:sz w:val="28"/>
                <w:szCs w:val="28"/>
              </w:rPr>
              <w:t>27 января 2012 года</w:t>
            </w:r>
          </w:p>
        </w:tc>
        <w:tc>
          <w:tcPr>
            <w:tcW w:w="4961" w:type="dxa"/>
          </w:tcPr>
          <w:p w:rsidR="00D16248" w:rsidRPr="00D16248" w:rsidRDefault="00D16248" w:rsidP="00D16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8">
              <w:rPr>
                <w:rFonts w:ascii="Times New Roman" w:hAnsi="Times New Roman" w:cs="Times New Roman"/>
                <w:sz w:val="28"/>
                <w:szCs w:val="28"/>
              </w:rPr>
              <w:t>N 4-ОЗ</w:t>
            </w:r>
          </w:p>
        </w:tc>
      </w:tr>
    </w:tbl>
    <w:p w:rsidR="00D16248" w:rsidRPr="00D16248" w:rsidRDefault="00D16248" w:rsidP="00D1624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248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248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248">
        <w:rPr>
          <w:rFonts w:ascii="Times New Roman" w:hAnsi="Times New Roman" w:cs="Times New Roman"/>
          <w:b/>
          <w:bCs/>
          <w:sz w:val="28"/>
          <w:szCs w:val="28"/>
        </w:rPr>
        <w:t>О ГОСУДАРСТВЕННОЙ ПОДДЕРЖКЕ НЕКОММЕРЧЕСКИХ ОРГАНИЗАЦИЙ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248">
        <w:rPr>
          <w:rFonts w:ascii="Times New Roman" w:hAnsi="Times New Roman" w:cs="Times New Roman"/>
          <w:b/>
          <w:bCs/>
          <w:sz w:val="28"/>
          <w:szCs w:val="28"/>
        </w:rPr>
        <w:t>В СВЕРДЛОВСКОЙ ОБЛАСТИ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Принят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25 января 2012 года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(в ред. Законов Свердловской области от 27.02.2013 </w:t>
      </w:r>
      <w:hyperlink r:id="rId4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N 8-ОЗ</w:t>
        </w:r>
      </w:hyperlink>
      <w:r w:rsidRPr="00D16248">
        <w:rPr>
          <w:rFonts w:ascii="Times New Roman" w:hAnsi="Times New Roman" w:cs="Times New Roman"/>
          <w:sz w:val="28"/>
          <w:szCs w:val="28"/>
        </w:rPr>
        <w:t>,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от 25.03.2013 </w:t>
      </w:r>
      <w:hyperlink r:id="rId5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N 17-ОЗ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6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N 99-ОЗ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, от 17.12.2014 </w:t>
      </w:r>
      <w:hyperlink r:id="rId7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N 117-ОЗ</w:t>
        </w:r>
      </w:hyperlink>
      <w:r w:rsidRPr="00D16248">
        <w:rPr>
          <w:rFonts w:ascii="Times New Roman" w:hAnsi="Times New Roman" w:cs="Times New Roman"/>
          <w:sz w:val="28"/>
          <w:szCs w:val="28"/>
        </w:rPr>
        <w:t>,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от 10.03.2015 </w:t>
      </w:r>
      <w:hyperlink r:id="rId8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N 14-ОЗ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, от 24.06.2015 </w:t>
      </w:r>
      <w:hyperlink r:id="rId9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N 62-ОЗ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10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N 12-ОЗ</w:t>
        </w:r>
      </w:hyperlink>
      <w:r w:rsidRPr="00D16248">
        <w:rPr>
          <w:rFonts w:ascii="Times New Roman" w:hAnsi="Times New Roman" w:cs="Times New Roman"/>
          <w:sz w:val="28"/>
          <w:szCs w:val="28"/>
        </w:rPr>
        <w:t>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Настоящий Закон регулирует отношения, связанные с предоставлением органами государственной власти Свердловской области государственной поддержки некоммерческим организациям.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Действие настоящего Закона не распространяется на религиозные организации, политические партии, их объединения и союзы.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8-ОЗ)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2. Меры государственной поддержки, которые могут предоставляться некоммерческим организациям в Свердловской области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Настоящим Законом устанавливаются следующие меры государственной поддержки, которые могут предоставляться некоммерческим организациям: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D16248">
        <w:rPr>
          <w:rFonts w:ascii="Times New Roman" w:hAnsi="Times New Roman" w:cs="Times New Roman"/>
          <w:sz w:val="28"/>
          <w:szCs w:val="28"/>
        </w:rPr>
        <w:t>1) предоставление государственных гарантий Свердловской области;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D16248">
        <w:rPr>
          <w:rFonts w:ascii="Times New Roman" w:hAnsi="Times New Roman" w:cs="Times New Roman"/>
          <w:sz w:val="28"/>
          <w:szCs w:val="28"/>
        </w:rPr>
        <w:t>2) предоставление из областного бюджета субсидий;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D16248">
        <w:rPr>
          <w:rFonts w:ascii="Times New Roman" w:hAnsi="Times New Roman" w:cs="Times New Roman"/>
          <w:sz w:val="28"/>
          <w:szCs w:val="28"/>
        </w:rPr>
        <w:t>3) передача государственного казенного имущества Свердловской области в аренду;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4) установление особенностей определения размера арендной платы за пользование государственным казенным имуществом Свердловской области, а также внесения этой платы (далее - особенности определения размера арендной платы и (или) ее внесения);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D16248">
        <w:rPr>
          <w:rFonts w:ascii="Times New Roman" w:hAnsi="Times New Roman" w:cs="Times New Roman"/>
          <w:sz w:val="28"/>
          <w:szCs w:val="28"/>
        </w:rPr>
        <w:t>5) передача государственного казенного имущества Свердловской области в безвозмездное пользование;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4"/>
      <w:bookmarkEnd w:id="5"/>
      <w:r w:rsidRPr="00D16248">
        <w:rPr>
          <w:rFonts w:ascii="Times New Roman" w:hAnsi="Times New Roman" w:cs="Times New Roman"/>
          <w:sz w:val="28"/>
          <w:szCs w:val="28"/>
        </w:rPr>
        <w:lastRenderedPageBreak/>
        <w:t>6) предоставление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 (далее - права на использование объектов интеллектуальной собственности Свердловской области);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7) установление особенностей налогообложения налогами субъектов Российской Федерации, а также федеральными налогами,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 (далее - особенности налогообложения отдельными налогами);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8) предоставление информации, содержащейся в документах, включенных в государственные информационные системы органов государственной власти Свердловской области, связанной с осуществлением деятельности некоммерческих организаций (далее - информация, связанная с осуществлением деятельности некоммерческих организаций).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и областными законами, некоммерческим организациям в Свердловской области могут предоставляться иные меры государственной поддержки в порядке, установленном федеральным и областным законодательством.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3. Некоммерческие организации, которым могут предоставляться меры государственной поддержки, установленные настоящим Законом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Некоммерческими организациями, которым могут предоставляться меры государственной поддержки, установленные настоящим Законом, являются осуществляющие деятельность на территории Свердловской области: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"/>
      <w:bookmarkEnd w:id="6"/>
      <w:r w:rsidRPr="00D16248">
        <w:rPr>
          <w:rFonts w:ascii="Times New Roman" w:hAnsi="Times New Roman" w:cs="Times New Roman"/>
          <w:sz w:val="28"/>
          <w:szCs w:val="28"/>
        </w:rPr>
        <w:t xml:space="preserve">1) социально ориентированные некоммерческие организации, которыми признаются некоммерческие организации, осуществляющие в соответствии с учредительными документами следующие </w:t>
      </w:r>
      <w:hyperlink r:id="rId12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виды деятельности</w:t>
        </w:r>
      </w:hyperlink>
      <w:r w:rsidRPr="00D16248">
        <w:rPr>
          <w:rFonts w:ascii="Times New Roman" w:hAnsi="Times New Roman" w:cs="Times New Roman"/>
          <w:sz w:val="28"/>
          <w:szCs w:val="28"/>
        </w:rPr>
        <w:t>: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"/>
      <w:bookmarkEnd w:id="7"/>
      <w:r w:rsidRPr="00D16248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11.02.2016 N 12-ОЗ)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профилактика социально опасных форм поведения граждан;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lastRenderedPageBreak/>
        <w:t>благотворительная деятельность, а также деятельность в сфере содействия благотворительности и добровольчества;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формирование в обществе нетерпимости к коррупционному поведению;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25.03.2013 N 17-ОЗ)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25.03.2013 N 17-ОЗ)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17.10.2013 N 99-ОЗ)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17.12.2014 N 117-ОЗ)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участие в профилактике и (или) тушении пожаров и проведении аварийно-спасательных работ;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17.12.2014 N 117-ОЗ)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социальная и культурная адаптация и интеграция мигрантов;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10.03.2015 N 14-ОЗ)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D16248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D16248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10.03.2015 N 14-ОЗ)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7"/>
      <w:bookmarkEnd w:id="8"/>
      <w:r w:rsidRPr="00D16248">
        <w:rPr>
          <w:rFonts w:ascii="Times New Roman" w:hAnsi="Times New Roman" w:cs="Times New Roman"/>
          <w:sz w:val="28"/>
          <w:szCs w:val="28"/>
        </w:rPr>
        <w:t>содействие повышению мобильности трудовых ресурсов;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24.06.2015 N 62-ОЗ)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защита жизни и здоровья граждан, окружающей среды и имущества от пожаров;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укрепление межэтнических и межконфессиональных отношений;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25.03.2013 N 17-ОЗ)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профилактика экстремизма и ксенофобии;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иные виды деятельности, помимо указанных в </w:t>
      </w:r>
      <w:hyperlink w:anchor="Par43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восемнадцатом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подпункта, осуществление которых в соответствии с федеральным законом является условием предоставления поддержки социально ориентированным некоммерческим организациям;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24.06.2015 N 62-ОЗ)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5"/>
      <w:bookmarkEnd w:id="9"/>
      <w:r w:rsidRPr="00D16248">
        <w:rPr>
          <w:rFonts w:ascii="Times New Roman" w:hAnsi="Times New Roman" w:cs="Times New Roman"/>
          <w:sz w:val="28"/>
          <w:szCs w:val="28"/>
        </w:rPr>
        <w:lastRenderedPageBreak/>
        <w:t>2) общественные объединения (за исключением общественных объединений, являющихся социально ориентированными некоммерческими организациями), прошедшие государственную регистрацию в порядке, предусмотренном федеральным законом, и обладающие правами юридического лица.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4. Условия предоставления некоммерческим организациям мер государственной поддержки, установленных настоящим Законом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Меры государственной поддержки, установленные настоящим Законом, предоставляются некоммерческим организациям при соблюдении ими предусмотренных настоящим Законом, законом Свердловской области об областном бюджете, законами Свердловской области о налогах и нормативными правовыми актами Свердловской области, принимаемыми Правительством Свердловской области в соответствии с этими законами, условий предоставления этих мер.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5. Отбор некоммерческих организаций для предоставления им отдельных мер государственной поддержки, установленных настоящим Законом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поддержки, указанные в </w:t>
      </w:r>
      <w:hyperlink w:anchor="Par29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0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2 части первой статьи 2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Закона, могут предоставляться некоммерческим организациям исключительно по результатам отбора, осуществляемого в порядке, установленном Правительством Свердловской области, в соответствии с приоритетами в сфере государственной поддержки некоммерческих организаций, предусмотренными законами Свердловской области и указами Губернатора Свердловской области.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поддержки, указанные в </w:t>
      </w:r>
      <w:hyperlink w:anchor="Par31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3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5 части первой статьи 2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Закона, могут предоставляться некоммерческим организациям по результатам отбора, за исключением случаев, предусмотренных федеральным законом, определяющим организационные и правовые основы защиты конкуренции. Отбор осуществляется путем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области. Порядок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 устанавливается федеральным законодательством.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6. Порядок предоставления государственных гарантий Свердловской области некоммерческим организациям, прошедшим отбор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Государственные гарантии Свердловской области предоставляются некоммерческим организациям, прошедшим отбор, в порядке, предусмотренном бюджетным законодательством Российской Федерации, законодательством Свердловской области об управлении государственной собственностью </w:t>
      </w:r>
      <w:r w:rsidRPr="00D16248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 и настоящим Законом, а также нормативными правовыми актами Свердловской области, принимаемыми Правительством Свердловской области.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7. Порядок предоставления из областного бюджета субсидий некоммерческим организациям, прошедшим отбор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1. Субсидии предоставляются некоммерческим организациям, прошедшим отбор, в порядке, предусмотренном бюджетным законодательством Российской Федерации и нормативными правовыми актами Свердловской области, принимаемыми Правительством Свердловской области.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2. Законом Свердловской области об областном бюджете и (или) нормативными правовыми актами Свердловской области, принимаемыми Правительством Свердловской области, могут предусматриваться условия, при выполнении которых некоммерческим организациям предоставляются субсидии.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8. Порядок передачи некоммерческим организациям, прошедшим отбор, государственного казенного имущества Свердловской области в аренду и установления особенностей определения размера арендной платы и (или) ее внесения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1. Передача некоммерческим организациям, прошедшим отбор, государственного казенного имущества Свердловской области в аренду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и заключенными с ними договорами аренды этого имущества.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2. Условия об арендной плате, включаемые в договоры аренды государственного казенного имущества Свердловской области, заключаемые с некоммерческими организациями, а также в дополнительные соглашения к договорам аренды государственного казенного имущества Свердловской области, заключаемые с являющимися арендаторами государственного казенного имущества Свердловской области некоммерческими организациями, определяются в соответствии с законодательством Свердловской области и решениями о предоставлении мер государственной поддержки путем установления особенностей определения размера арендной платы и (или) ее внесения. При определении размера арендной платы за пользование государственным казенным имуществом Свердловской области наряду с понижающими коэффициентами, указанными в этих решениях, применяются иные понижающие коэффициенты, предусмотренные законодательством Свердловской области.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9. Порядок передачи государственного казенного имущества Свердловской области в безвозмездное пользование некоммерческим организациям, прошедшим отбор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lastRenderedPageBreak/>
        <w:t>Передача некоммерческим организациям, прошедшим отбор, государственного казенного имущества Свердловской области в безвозмездное пользование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Свердловской области и заключенными с ними договорами безвозмездного пользования этим имуществом.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10. Порядок предоставления прав на использование объектов интеллектуальной собственности Свердловской области некоммерческим организациям, прошедшим отбор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Предоставление прав на использование объектов интеллектуальной собственности Свердловской области некоммерческим организациям, прошедшим отбор, осуществляется уполномоченным органом по управлению государственным казенным имуществом Свердловской области в порядке, предусмотренном гражданским законодательством, законодательством Свердловской области об управлении государственной собственностью Свердловской области и заключенными с этими некоммерческими организациями лицензионными договорами и (или) договорами, предусматривающими передачу права на использование программы для электронных вычислительных машин, базы данных или права на использование топологии интегральной микросхемы.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11. Порядок установления для некоммерческих организаций особенностей налогообложения отдельными налогами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1. Особенности налогообложения некоммерческих организаций налогом на имущество организаций, транспортным налогом, заключающиеся в предоставлении некоммерческим организациям права не исчислять и не уплачивать авансовые платежи по налогу на имущество организаций и (или) транспортному налогу в течение налогового периода, установлении для некоммерческих организаций налоговых льгот по налогу на имущество организаций и (или) транспортному налогу, установлении для некоммерческих организаций дополнительных оснований и условий предоставления отсрочки, рассрочки уплаты налога на имущество организаций и (или) транспортного налога, предоставления инвестиционного налогового кредита по налогу на имущество организаций и (или) транспортному налогу помимо оснований и условий, предусмотренных законодательством Российской Федерации о налогах и сборах, устанавливаются законом Свердловской области, предусматривающим введение на территории Свердловской области соответствующего налога.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При установлении для некоммерческих организаций таких особенностей налогообложения, как установление для них налоговых льгот по налогу на имущество организаций и (или) транспортному налогу, в соответствии с законодательством Российской Федерации о налогах и сборах должны быть </w:t>
      </w:r>
      <w:r w:rsidRPr="00D16248">
        <w:rPr>
          <w:rFonts w:ascii="Times New Roman" w:hAnsi="Times New Roman" w:cs="Times New Roman"/>
          <w:sz w:val="28"/>
          <w:szCs w:val="28"/>
        </w:rPr>
        <w:lastRenderedPageBreak/>
        <w:t>определены основания, порядок и условия применения налоговых льгот по налогу на имущество организаций и (или) транспортному налогу.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2. Особенность налогообложения некоммерческих организаций налогом на прибыль организаций, заключающаяся в предоставлении им права уплачивать налог на прибыль организаций, подлежащий зачислению в областной бюджет, по пониженной налоговой ставке, устанавливается законом Свердловской области, устанавливающим ставку этого налога для отдельных категорий налогоплательщиков.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12. Порядок предоставления некоммерческим организациям информации, связанной с осуществлением их деятельности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1. Информация, связанная с осуществлением деятельности некоммерческих организаций, может предоставляться некоммерческим организациям на основании их заявлений о предоставлении информации, связанной с осуществлением деятельности некоммерческих организаций.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2. Заявления о предоставлении информации, связанной с осуществлением деятельности некоммерческих организаций, подаются некоммерческими организациями в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3. В заявлениях о предоставлении информации, связанной с осуществлением деятельности некоммерческих организаций, наряду с другими сведениями должны содержаться: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1) перечень сведений, которые просит предоставить некоммерческая организация;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0"/>
      <w:bookmarkEnd w:id="10"/>
      <w:r w:rsidRPr="00D16248">
        <w:rPr>
          <w:rFonts w:ascii="Times New Roman" w:hAnsi="Times New Roman" w:cs="Times New Roman"/>
          <w:sz w:val="28"/>
          <w:szCs w:val="28"/>
        </w:rPr>
        <w:t>2) обоснование необходимости использования информации для осуществления деятельности некоммерческой организации.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К заявлениям некоммерческих организаций о предоставлении информации, связанной с осуществлением их деятельности, прилагаются документы, подтверждающие наличие необходимости, указанной в </w:t>
      </w:r>
      <w:hyperlink w:anchor="Par120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подпункте 2 части первой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4. Заявления о предоставлении информации, связанной с осуществлением деятельности некоммерческих организаций, рассматриваются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5. В ходе рассмотрения заявлений о предоставлении информации, связанной с осуществлением деятельности некоммерческих организаций,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осуществляет оценку необходимости использования сведений, которые просят предоставить некоммерческие организации для осуществления ими своей деятельности.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В случае, если сведения, которые просит предоставить некоммерческая организация, входят в состав государственных информационных ресурсов, </w:t>
      </w:r>
      <w:r w:rsidRPr="00D16248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ведении уполномоченного исполнительного органа государственной власти Свердловской области в сфере предоставления государственной поддержки некоммерческим организациям, и им установлено наличие необходимости, указанной в </w:t>
      </w:r>
      <w:hyperlink w:anchor="Par120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подпункте 2 части первой пункта 3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настоящей статьи, этот орган предоставляет некоммерческой организации такие сведения.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В случае,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установлено наличие необходимости, указанной в </w:t>
      </w:r>
      <w:hyperlink w:anchor="Par120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подпункте 2 части первой пункта 3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настоящей статьи, а сведения, которые просит предоставить некоммерческая организация, входят в состав государственных информационных ресурсов, находящихся в ведении другого исполнительного органа государственной власти Свердловской области,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запрашивает у этого органа соответствующие сведения и предоставляет их некоммерческой организации.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В случаях,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не установлено наличие необходимости, указанной в </w:t>
      </w:r>
      <w:hyperlink w:anchor="Par120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подпункте 2 части первой пункта 3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настоящей статьи, или если сведения, которые просит предоставить некоммерческая организация, не входят в состав государственных информационных ресурсов, формируемых исполнительными органами государственной власти Свердловской области, этот орган принимает решение об отказе в предоставлении информации, связанной с осуществлением деятельности некоммерческих организаций. В решении об отказе в предоставлении информации, связанной с осуществлением деятельности некоммерческих организаций, должны быть указаны мотивы отказа.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6. Порядок и сроки рассмотрения заявлений некоммерческих организаций о предоставлении информации, связанной с осуществлением их деятельности, устанавливаются Правительством Свердловской области в соответствии с настоящим Законом.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13. Осуществление государственными органами Свердловской области контроля в сфере предоставления некоммерческим организациям мер государственной поддержки, установленных настоящим Законом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17.10.2013 N 99-ОЗ)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1. Контроль в сфере предоставления некоммерческим организациям мер государственной поддержки, установленных настоящим Законом, в пределах их компетенции, предусмотренной федеральным законодательством и законодательством Свердловской области, осуществляют Законодательное Собрание Свердловской области, Губернатор Свердловской области, Правительство Свердловской области, а также Счетная палата Свердловской области и уполномоченные на то областные исполнительные органы государственной власти Свердловской области.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5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17.10.2013 N 99-ОЗ)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2. Для осуществления контроля в сфере предоставления некоммерческим организациям мер государственной поддержки, установленных настоящим Законом,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ведет реестры некоммерческих организаций, которым предоставлены отдельные меры государственной поддержки, установленные настоящим Законом.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Перечень сведений, включаемых в реестр некоммерческих организаций, указанных в </w:t>
      </w:r>
      <w:hyperlink w:anchor="Par42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подпункте 1 статьи 3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Закона, которым предоставлены отдельные меры государственной поддержки, и порядок ведения этого реестра устанавливаются федеральным законодательством.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В реестре некоммерческих организаций, указанных в </w:t>
      </w:r>
      <w:hyperlink w:anchor="Par75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подпункте 2 статьи 3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Закона, которым предоставлены отдельные меры государственной поддержки, установленные настоящим Законом, наряду с другими сведениями предусматриваются: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1) сведения о некоммерческих организациях, указанных в </w:t>
      </w:r>
      <w:hyperlink w:anchor="Par75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подпункте 2 статьи 3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Закона, которым предоставлены меры государственной поддержки, указанные в </w:t>
      </w:r>
      <w:hyperlink w:anchor="Par29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6 части первой статьи 2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2) сведения о предоставленных некоммерческим организациям, указанным в </w:t>
      </w:r>
      <w:hyperlink w:anchor="Par75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подпункте 2 статьи 3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Закона, мерах государственной поддержки, указанных в </w:t>
      </w:r>
      <w:hyperlink w:anchor="Par29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6 части первой статьи 2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3) сведения об использовании некоммерческими организациями, указанными в </w:t>
      </w:r>
      <w:hyperlink w:anchor="Par75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подпункте 2 статьи 3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Закона, предоставленных им мер государственной поддержки, указанных в </w:t>
      </w:r>
      <w:hyperlink w:anchor="Par29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6 части первой статьи 2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Форма реестра некоммерческих организаций, указанных в </w:t>
      </w:r>
      <w:hyperlink w:anchor="Par75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подпункте 2 статьи 3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Закона, которым предоставлены отдельные меры государственной поддержки, установленные настоящим Законом, и порядок его ведения утверждаются Правительством Свердловской области.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 xml:space="preserve">Сведения, предусмотренные в реестре некоммерческих организаций, указанных в </w:t>
      </w:r>
      <w:hyperlink w:anchor="Par75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подпункте 2 статьи 3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настоящего Закона, которым предоставлены отдельные меры государственной поддержки, установленные настоящим Законом, должны быть доступны для ознакомления на официальном сайте Свердловской области в информационно-телекоммуникационной сети "Интернет".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3. Правительство Свердловской области ежегодно в течение 15 дней после внесения Губернатором Свердловской области в Законодательное Собрание Свердловской области проекта закона Свердловской области об исполнении областного бюджета за отчетный финансовый год направляет Законодательному Собранию Свердловской области информацию о предоставлении некоммерческим организациям мер государственной поддержки, установленных настоящим Законом.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14. Признание утратившим силу Закона Свердловской области "О государственной поддержке общественных объединений в Свердловской области"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 2007 года N 116-ОЗ "О государственной поддержке общественных объединений в Свердловской области" ("Областная газета", 2007, 31 октября, N 370-375) с изменениями, внесенными Законами Свердловской области от 19 декабря 2008 года </w:t>
      </w:r>
      <w:hyperlink r:id="rId27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N 121-ОЗ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("Областная газета", 2008, 20 декабря, N 396-405), от 9 октября 2009 года </w:t>
      </w:r>
      <w:hyperlink r:id="rId28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N 81-ОЗ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("Областная газета", 2009, 14 октября, N 303-307), от 23 мая 2011 года </w:t>
      </w:r>
      <w:hyperlink r:id="rId29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N 30-ОЗ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("Областная газета", 2011, 25 мая, N 175-177) и от 9 ноября 2011 года </w:t>
      </w:r>
      <w:hyperlink r:id="rId30" w:history="1">
        <w:r w:rsidRPr="00D16248">
          <w:rPr>
            <w:rFonts w:ascii="Times New Roman" w:hAnsi="Times New Roman" w:cs="Times New Roman"/>
            <w:color w:val="0000FF"/>
            <w:sz w:val="28"/>
            <w:szCs w:val="28"/>
          </w:rPr>
          <w:t>N 109-ОЗ</w:t>
        </w:r>
      </w:hyperlink>
      <w:r w:rsidRPr="00D16248">
        <w:rPr>
          <w:rFonts w:ascii="Times New Roman" w:hAnsi="Times New Roman" w:cs="Times New Roman"/>
          <w:sz w:val="28"/>
          <w:szCs w:val="28"/>
        </w:rPr>
        <w:t xml:space="preserve"> ("Областная газета", 2011, 12 ноября, N 417-420), признать утратившим силу.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Статья 15. Вступление в силу настоящего Закона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обязанности Губернатора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А.Л.ГРЕДИН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27 января 2012 года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48">
        <w:rPr>
          <w:rFonts w:ascii="Times New Roman" w:hAnsi="Times New Roman" w:cs="Times New Roman"/>
          <w:sz w:val="28"/>
          <w:szCs w:val="28"/>
        </w:rPr>
        <w:t>N 4-ОЗ</w:t>
      </w: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16248" w:rsidRDefault="00D16248" w:rsidP="00D1624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C2CBD" w:rsidRPr="00D16248" w:rsidRDefault="001C2CBD" w:rsidP="00D16248"/>
    <w:sectPr w:rsidR="001C2CBD" w:rsidRPr="00D16248" w:rsidSect="00941F97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3"/>
    <w:rsid w:val="001C2CBD"/>
    <w:rsid w:val="004942AE"/>
    <w:rsid w:val="00537673"/>
    <w:rsid w:val="00D16248"/>
    <w:rsid w:val="00F4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FF89-7296-41A0-99A6-A2E524D2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162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162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162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162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162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97CFEC37DE84F949C66BD1E96A48FD2552154D1179AA4232B44A1359417567DC24D3E4E457454D94CE840dDN2J" TargetMode="External"/><Relationship Id="rId13" Type="http://schemas.openxmlformats.org/officeDocument/2006/relationships/hyperlink" Target="consultantplus://offline/ref=AF897CFEC37DE84F949C66BD1E96A48FD2552154D1159BA1282E44A1359417567DC24D3E4E457454D94CE841dDN2J" TargetMode="External"/><Relationship Id="rId18" Type="http://schemas.openxmlformats.org/officeDocument/2006/relationships/hyperlink" Target="consultantplus://offline/ref=AF897CFEC37DE84F949C66BD1E96A48FD2552154D1179EA3232844A1359417567DC24D3E4E457454D94CE841dDNBJ" TargetMode="External"/><Relationship Id="rId26" Type="http://schemas.openxmlformats.org/officeDocument/2006/relationships/hyperlink" Target="consultantplus://offline/ref=AF897CFEC37DE84F949C66BD1E96A48FD2552154D81A9EAC292219AB3DCD1B54d7N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897CFEC37DE84F949C66BD1E96A48FD2552154D1169FA02F2044A1359417567DC24D3E4E457454D94CE840dDN3J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AF897CFEC37DE84F949C66BD1E96A48FD2552154D1179EA3232844A1359417567DC24D3E4E457454D94CE840dDN2J" TargetMode="External"/><Relationship Id="rId12" Type="http://schemas.openxmlformats.org/officeDocument/2006/relationships/hyperlink" Target="consultantplus://offline/ref=AF897CFEC37DE84F949C78B008FAFA85D2577750D11A96F3777D42F66AC411033D824B6B09d0N4J" TargetMode="External"/><Relationship Id="rId17" Type="http://schemas.openxmlformats.org/officeDocument/2006/relationships/hyperlink" Target="consultantplus://offline/ref=AF897CFEC37DE84F949C66BD1E96A48FD2552154D1179EA3232844A1359417567DC24D3E4E457454D94CE840dDN3J" TargetMode="External"/><Relationship Id="rId25" Type="http://schemas.openxmlformats.org/officeDocument/2006/relationships/hyperlink" Target="consultantplus://offline/ref=AF897CFEC37DE84F949C66BD1E96A48FD2552154D11198A72D2F44A1359417567DC24D3E4E457454D94CE841dDNBJ" TargetMode="External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897CFEC37DE84F949C66BD1E96A48FD2552154D11198A72D2F44A1359417567DC24D3E4E457454D94CE840dDN3J" TargetMode="External"/><Relationship Id="rId20" Type="http://schemas.openxmlformats.org/officeDocument/2006/relationships/hyperlink" Target="consultantplus://offline/ref=AF897CFEC37DE84F949C66BD1E96A48FD2552154D1179AA4232B44A1359417567DC24D3E4E457454D94CE841dDNBJ" TargetMode="External"/><Relationship Id="rId29" Type="http://schemas.openxmlformats.org/officeDocument/2006/relationships/hyperlink" Target="consultantplus://offline/ref=AF897CFEC37DE84F949C66BD1E96A48FD2552154D9119DA42E2219AB3DCD1B547ACD1229490C7855D94DE0d4N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97CFEC37DE84F949C66BD1E96A48FD2552154D11198A72D2F44A1359417567DC24D3E4E457454D94CE840dDN2J" TargetMode="External"/><Relationship Id="rId11" Type="http://schemas.openxmlformats.org/officeDocument/2006/relationships/hyperlink" Target="consultantplus://offline/ref=AF897CFEC37DE84F949C66BD1E96A48FD2552154D11299A6282F44A1359417567DC24D3E4E457454D94CE840dDN3J" TargetMode="External"/><Relationship Id="rId24" Type="http://schemas.openxmlformats.org/officeDocument/2006/relationships/hyperlink" Target="consultantplus://offline/ref=AF897CFEC37DE84F949C66BD1E96A48FD2552154D11198A72D2F44A1359417567DC24D3E4E457454D94CE841dDNA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F897CFEC37DE84F949C66BD1E96A48FD2552154D11298A02F2A44A1359417567DC24D3E4E457454D94CE840dDN2J" TargetMode="External"/><Relationship Id="rId15" Type="http://schemas.openxmlformats.org/officeDocument/2006/relationships/hyperlink" Target="consultantplus://offline/ref=AF897CFEC37DE84F949C66BD1E96A48FD2552154D11298A02F2A44A1359417567DC24D3E4E457454D94CE841dDNBJ" TargetMode="External"/><Relationship Id="rId23" Type="http://schemas.openxmlformats.org/officeDocument/2006/relationships/hyperlink" Target="consultantplus://offline/ref=AF897CFEC37DE84F949C66BD1E96A48FD2552154D1169FA02F2044A1359417567DC24D3E4E457454D94CE841dDNBJ" TargetMode="External"/><Relationship Id="rId28" Type="http://schemas.openxmlformats.org/officeDocument/2006/relationships/hyperlink" Target="consultantplus://offline/ref=AF897CFEC37DE84F949C66BD1E96A48FD2552154D51A9CA2292219AB3DCD1B547ACD1229490C7855D94CEFd4N9J" TargetMode="External"/><Relationship Id="rId10" Type="http://schemas.openxmlformats.org/officeDocument/2006/relationships/hyperlink" Target="consultantplus://offline/ref=AF897CFEC37DE84F949C66BD1E96A48FD2552154D1159BA1282E44A1359417567DC24D3E4E457454D94CE841dDNDJ" TargetMode="External"/><Relationship Id="rId19" Type="http://schemas.openxmlformats.org/officeDocument/2006/relationships/hyperlink" Target="consultantplus://offline/ref=AF897CFEC37DE84F949C66BD1E96A48FD2552154D1179AA4232B44A1359417567DC24D3E4E457454D94CE840dDN3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F897CFEC37DE84F949C66BD1E96A48FD2552154D11299A6282F44A1359417567DC24D3E4E457454D94CE840dDN2J" TargetMode="External"/><Relationship Id="rId9" Type="http://schemas.openxmlformats.org/officeDocument/2006/relationships/hyperlink" Target="consultantplus://offline/ref=AF897CFEC37DE84F949C66BD1E96A48FD2552154D1169FA02F2044A1359417567DC24D3E4E457454D94CE840dDN2J" TargetMode="External"/><Relationship Id="rId14" Type="http://schemas.openxmlformats.org/officeDocument/2006/relationships/hyperlink" Target="consultantplus://offline/ref=AF897CFEC37DE84F949C66BD1E96A48FD2552154D11298A02F2A44A1359417567DC24D3E4E457454D94CE840dDN3J" TargetMode="External"/><Relationship Id="rId22" Type="http://schemas.openxmlformats.org/officeDocument/2006/relationships/hyperlink" Target="consultantplus://offline/ref=AF897CFEC37DE84F949C66BD1E96A48FD2552154D11298A02F2A44A1359417567DC24D3E4E457454D94CE841dDN8J" TargetMode="External"/><Relationship Id="rId27" Type="http://schemas.openxmlformats.org/officeDocument/2006/relationships/hyperlink" Target="consultantplus://offline/ref=AF897CFEC37DE84F949C66BD1E96A48FD2552154D41B99A5232219AB3DCD1B547ACD1229490C7855D94CEFd4N4J" TargetMode="External"/><Relationship Id="rId30" Type="http://schemas.openxmlformats.org/officeDocument/2006/relationships/hyperlink" Target="consultantplus://offline/ref=AF897CFEC37DE84F949C66BD1E96A48FD2552154D9129AAD292219AB3DCD1B547ACD1229490C7855D94CECd4N2J" TargetMode="External"/><Relationship Id="rId35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0E75AD-47DE-4F6A-BBA0-C0318BCA99A2}"/>
</file>

<file path=customXml/itemProps2.xml><?xml version="1.0" encoding="utf-8"?>
<ds:datastoreItem xmlns:ds="http://schemas.openxmlformats.org/officeDocument/2006/customXml" ds:itemID="{E5D49ECA-3238-40DF-BDFE-E766EACAE0B5}"/>
</file>

<file path=customXml/itemProps3.xml><?xml version="1.0" encoding="utf-8"?>
<ds:datastoreItem xmlns:ds="http://schemas.openxmlformats.org/officeDocument/2006/customXml" ds:itemID="{ED44C642-E75B-40AD-8A4A-B7AE9DC25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4179</Words>
  <Characters>23823</Characters>
  <Application>Microsoft Office Word</Application>
  <DocSecurity>0</DocSecurity>
  <Lines>198</Lines>
  <Paragraphs>55</Paragraphs>
  <ScaleCrop>false</ScaleCrop>
  <Company/>
  <LinksUpToDate>false</LinksUpToDate>
  <CharactersWithSpaces>27947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Бугуева Людмила Валериановна</dc:creator>
  <cp:keywords/>
  <dc:description/>
  <cp:lastModifiedBy>Бугуева Людмила Валериановна</cp:lastModifiedBy>
  <cp:revision>4</cp:revision>
  <dcterms:created xsi:type="dcterms:W3CDTF">2015-06-19T11:49:00Z</dcterms:created>
  <dcterms:modified xsi:type="dcterms:W3CDTF">2016-07-15T09:14:00Z</dcterms:modified>
</cp:coreProperties>
</file>